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41EED" w14:textId="571F5E06" w:rsidR="00D00890" w:rsidRPr="00E41A45" w:rsidRDefault="00D00890" w:rsidP="00D00890">
      <w:pPr>
        <w:ind w:firstLine="0"/>
      </w:pPr>
      <w:bookmarkStart w:id="0" w:name="_GoBack"/>
      <w:bookmarkEnd w:id="0"/>
      <w:r>
        <w:t>Ilustríssim</w:t>
      </w:r>
      <w:r w:rsidR="007E480D">
        <w:t xml:space="preserve">o Senhor </w:t>
      </w:r>
      <w:r w:rsidR="004A60E1">
        <w:t>Superintendente</w:t>
      </w:r>
      <w:r w:rsidR="00562080">
        <w:t xml:space="preserve"> Regional</w:t>
      </w:r>
    </w:p>
    <w:p w14:paraId="7CE7E180" w14:textId="68D5D88D" w:rsidR="00D00890" w:rsidRPr="00E41A45" w:rsidRDefault="004A60E1" w:rsidP="00D00890">
      <w:pPr>
        <w:ind w:firstLine="0"/>
        <w:rPr>
          <w:b/>
        </w:rPr>
      </w:pPr>
      <w:r>
        <w:rPr>
          <w:b/>
        </w:rPr>
        <w:t>Superintendência Regional da Polícia Rodoviária Federal</w:t>
      </w:r>
    </w:p>
    <w:p w14:paraId="66C2D45C" w14:textId="09D79ECD" w:rsidR="00D00890" w:rsidRPr="00047841" w:rsidRDefault="004A60E1" w:rsidP="00D00890">
      <w:pPr>
        <w:ind w:firstLine="0"/>
        <w:rPr>
          <w:u w:val="single"/>
        </w:rPr>
      </w:pPr>
      <w:r w:rsidRPr="004A60E1">
        <w:rPr>
          <w:highlight w:val="yellow"/>
          <w:u w:val="single"/>
        </w:rPr>
        <w:t>Cidade - UF</w:t>
      </w:r>
    </w:p>
    <w:p w14:paraId="5B59C262" w14:textId="77777777" w:rsidR="00D00890" w:rsidRDefault="00D00890" w:rsidP="00D00890"/>
    <w:p w14:paraId="1D831833" w14:textId="77777777" w:rsidR="00D00890" w:rsidRDefault="00D00890" w:rsidP="00D00890"/>
    <w:p w14:paraId="494413E6" w14:textId="77777777" w:rsidR="00D00890" w:rsidRDefault="00D00890" w:rsidP="00D00890"/>
    <w:p w14:paraId="53BC414F" w14:textId="77777777" w:rsidR="00D00890" w:rsidRDefault="00D00890" w:rsidP="00D00890">
      <w:r w:rsidRPr="00E41A45">
        <w:rPr>
          <w:b/>
          <w:highlight w:val="yellow"/>
        </w:rPr>
        <w:t>[NOME]</w:t>
      </w:r>
      <w:r>
        <w:t xml:space="preserve">, </w:t>
      </w:r>
      <w:r w:rsidRPr="00E41A45">
        <w:rPr>
          <w:highlight w:val="yellow"/>
        </w:rPr>
        <w:t>[qualificação]</w:t>
      </w:r>
      <w:r>
        <w:t xml:space="preserve">, com fulcro nos artigos 104 e 105 da Lei 8.112/90, apresenta </w:t>
      </w:r>
      <w:r w:rsidRPr="00907E3B">
        <w:rPr>
          <w:b/>
          <w:u w:val="single"/>
        </w:rPr>
        <w:t>REQUERIMENTO ADMINISTRATIVO</w:t>
      </w:r>
      <w:r>
        <w:t xml:space="preserve">, pelos fatos </w:t>
      </w:r>
      <w:r w:rsidR="00727755">
        <w:t>e fundamentos que passa a expor.</w:t>
      </w:r>
    </w:p>
    <w:p w14:paraId="78225CF8" w14:textId="77777777" w:rsidR="00D00890" w:rsidRDefault="00D00890" w:rsidP="00D00890"/>
    <w:p w14:paraId="59559E2A" w14:textId="4691E4AA" w:rsidR="00D00890" w:rsidRDefault="00D00890" w:rsidP="00D00890">
      <w:pPr>
        <w:widowControl w:val="0"/>
        <w:tabs>
          <w:tab w:val="left" w:pos="2268"/>
        </w:tabs>
        <w:rPr>
          <w:rFonts w:eastAsia="Calibri" w:cs="Times New Roman"/>
          <w:szCs w:val="26"/>
        </w:rPr>
      </w:pPr>
      <w:r w:rsidRPr="00D00890">
        <w:t>O Sindicato dos Servidores dos Policiais Rodoviários Federa</w:t>
      </w:r>
      <w:r w:rsidR="009774F7">
        <w:t>is no Estado de [</w:t>
      </w:r>
      <w:r w:rsidR="009774F7" w:rsidRPr="009774F7">
        <w:rPr>
          <w:highlight w:val="yellow"/>
        </w:rPr>
        <w:t>Estado</w:t>
      </w:r>
      <w:r w:rsidR="009774F7">
        <w:t>] (SINPRF/</w:t>
      </w:r>
      <w:r w:rsidR="009774F7" w:rsidRPr="009774F7">
        <w:rPr>
          <w:highlight w:val="yellow"/>
        </w:rPr>
        <w:t>??</w:t>
      </w:r>
      <w:r w:rsidRPr="00D00890">
        <w:t>) ajuizou, em favor da categoria</w:t>
      </w:r>
      <w:r>
        <w:t xml:space="preserve"> da qual o requerente faz parte</w:t>
      </w:r>
      <w:r w:rsidRPr="00D00890">
        <w:t xml:space="preserve">, </w:t>
      </w:r>
      <w:r>
        <w:t xml:space="preserve">a </w:t>
      </w:r>
      <w:r w:rsidRPr="00D00890">
        <w:t>ação coletiv</w:t>
      </w:r>
      <w:r>
        <w:t>a</w:t>
      </w:r>
      <w:r w:rsidRPr="00D00890">
        <w:t xml:space="preserve"> de nº 0081956-67.2014.4.01.3400, contra a União e a Fundação de Previdência Complementar do Servidor Público (</w:t>
      </w:r>
      <w:proofErr w:type="spellStart"/>
      <w:r w:rsidRPr="00D00890">
        <w:t>Funp</w:t>
      </w:r>
      <w:r>
        <w:t>resp-Exe</w:t>
      </w:r>
      <w:proofErr w:type="spellEnd"/>
      <w:r>
        <w:t xml:space="preserve">), a fim de que prevalecesse </w:t>
      </w:r>
      <w:r w:rsidRPr="00D00890">
        <w:rPr>
          <w:rFonts w:eastAsia="Calibri" w:cs="Times New Roman"/>
          <w:szCs w:val="26"/>
        </w:rPr>
        <w:t>o</w:t>
      </w:r>
      <w:r>
        <w:rPr>
          <w:rFonts w:eastAsia="Calibri" w:cs="Times New Roman"/>
          <w:szCs w:val="26"/>
        </w:rPr>
        <w:t xml:space="preserve"> </w:t>
      </w:r>
      <w:r w:rsidRPr="00D00890">
        <w:rPr>
          <w:rFonts w:eastAsia="Calibri" w:cs="Times New Roman"/>
          <w:szCs w:val="26"/>
        </w:rPr>
        <w:t>dispositivo da Lei Complementar nº 51/85, no que se refere à concessão de aposentadoria com proventos na sua integralidade e paridade, em razão da atividade de risco que exercem, afastando-se, portanto, a incidência da previdência complementar instituída pela Lei nº 12.618/2012</w:t>
      </w:r>
      <w:r w:rsidR="0014303B">
        <w:rPr>
          <w:rFonts w:eastAsia="Calibri" w:cs="Times New Roman"/>
          <w:szCs w:val="26"/>
        </w:rPr>
        <w:t xml:space="preserve"> (limitação ao teto do RGPS)</w:t>
      </w:r>
      <w:r w:rsidRPr="00D00890">
        <w:rPr>
          <w:rFonts w:eastAsia="Calibri" w:cs="Times New Roman"/>
          <w:szCs w:val="26"/>
        </w:rPr>
        <w:t>.</w:t>
      </w:r>
    </w:p>
    <w:p w14:paraId="44A185B4" w14:textId="77777777" w:rsidR="00D00890" w:rsidRDefault="00D00890" w:rsidP="00D00890">
      <w:pPr>
        <w:widowControl w:val="0"/>
        <w:tabs>
          <w:tab w:val="left" w:pos="2268"/>
        </w:tabs>
        <w:rPr>
          <w:rFonts w:eastAsia="Calibri" w:cs="Times New Roman"/>
          <w:szCs w:val="26"/>
        </w:rPr>
      </w:pPr>
    </w:p>
    <w:p w14:paraId="4624EC7D" w14:textId="7AA1532A" w:rsidR="00D00890" w:rsidRDefault="00D00890" w:rsidP="003507F1">
      <w:pPr>
        <w:widowControl w:val="0"/>
        <w:rPr>
          <w:rFonts w:eastAsia="Times New Roman" w:cs="Times New Roman"/>
          <w:szCs w:val="26"/>
          <w:lang w:eastAsia="pt-BR"/>
        </w:rPr>
      </w:pPr>
      <w:r w:rsidRPr="00D00890">
        <w:rPr>
          <w:rFonts w:eastAsia="Times New Roman" w:cs="Times New Roman"/>
          <w:szCs w:val="26"/>
          <w:lang w:eastAsia="pt-BR"/>
        </w:rPr>
        <w:t xml:space="preserve">A sentença de parcial procedência declarou o </w:t>
      </w:r>
      <w:r>
        <w:rPr>
          <w:rFonts w:eastAsia="Times New Roman" w:cs="Times New Roman"/>
          <w:szCs w:val="26"/>
          <w:lang w:eastAsia="pt-BR"/>
        </w:rPr>
        <w:t>direito dos substituídos</w:t>
      </w:r>
      <w:r w:rsidR="003507F1">
        <w:rPr>
          <w:rFonts w:eastAsia="Times New Roman" w:cs="Times New Roman"/>
          <w:szCs w:val="26"/>
          <w:lang w:eastAsia="pt-BR"/>
        </w:rPr>
        <w:t xml:space="preserve"> à aposentadoria integral</w:t>
      </w:r>
      <w:r w:rsidRPr="00D00890">
        <w:rPr>
          <w:rFonts w:eastAsia="Times New Roman" w:cs="Times New Roman"/>
          <w:szCs w:val="26"/>
          <w:lang w:eastAsia="pt-BR"/>
        </w:rPr>
        <w:t xml:space="preserve"> disciplinada pela Lei Complementar nº 51/1985, sem limitações ao teto do benefício do RGPS, afastando o regime de previdência complementar ins</w:t>
      </w:r>
      <w:r>
        <w:rPr>
          <w:rFonts w:eastAsia="Times New Roman" w:cs="Times New Roman"/>
          <w:szCs w:val="26"/>
          <w:lang w:eastAsia="pt-BR"/>
        </w:rPr>
        <w:t xml:space="preserve">tituído pela Lei nº 12.618/2012; </w:t>
      </w:r>
      <w:r w:rsidR="003507F1">
        <w:rPr>
          <w:rFonts w:eastAsia="Times New Roman" w:cs="Times New Roman"/>
          <w:szCs w:val="26"/>
          <w:lang w:eastAsia="pt-BR"/>
        </w:rPr>
        <w:t xml:space="preserve">mas sem considerar o direito à paridade. </w:t>
      </w:r>
      <w:r w:rsidRPr="00D00890">
        <w:rPr>
          <w:rFonts w:eastAsia="Times New Roman" w:cs="Times New Roman"/>
          <w:szCs w:val="26"/>
          <w:lang w:eastAsia="pt-BR"/>
        </w:rPr>
        <w:t>Ambas as partes interpuseram recursos de apelação, os quais se encontram pendentes de apreciação pela 1ª Turma do Tribunal Regional Federal da 1ª Região.</w:t>
      </w:r>
    </w:p>
    <w:p w14:paraId="1A006799" w14:textId="7CA99D69" w:rsidR="00D53EB9" w:rsidRDefault="00D53EB9" w:rsidP="003507F1">
      <w:pPr>
        <w:widowControl w:val="0"/>
        <w:rPr>
          <w:rFonts w:eastAsia="Times New Roman" w:cs="Times New Roman"/>
          <w:szCs w:val="26"/>
          <w:lang w:eastAsia="pt-BR"/>
        </w:rPr>
      </w:pPr>
    </w:p>
    <w:p w14:paraId="1208D216" w14:textId="145C0550" w:rsidR="00D53EB9" w:rsidRPr="00D00890" w:rsidRDefault="00D53EB9" w:rsidP="003507F1">
      <w:pPr>
        <w:widowControl w:val="0"/>
        <w:rPr>
          <w:rFonts w:eastAsia="Times New Roman" w:cs="Times New Roman"/>
          <w:szCs w:val="26"/>
          <w:lang w:eastAsia="pt-BR"/>
        </w:rPr>
      </w:pPr>
      <w:r>
        <w:rPr>
          <w:rFonts w:eastAsia="Times New Roman" w:cs="Times New Roman"/>
          <w:szCs w:val="26"/>
          <w:lang w:eastAsia="pt-BR"/>
        </w:rPr>
        <w:t>Em razão disso, determinou-se à União o depósito em juízo dos valores referentes à contribuição previdenciária dos servidores incidentes sobre a integralidade da remuneração.</w:t>
      </w:r>
    </w:p>
    <w:p w14:paraId="65BF4D38" w14:textId="77777777" w:rsidR="00306FAD" w:rsidRDefault="00306FAD" w:rsidP="00B051FE">
      <w:pPr>
        <w:widowControl w:val="0"/>
        <w:rPr>
          <w:rFonts w:eastAsia="Times New Roman" w:cs="Times New Roman"/>
          <w:szCs w:val="26"/>
          <w:lang w:eastAsia="pt-BR"/>
        </w:rPr>
      </w:pPr>
    </w:p>
    <w:p w14:paraId="4634AAFE" w14:textId="3A2C82A4" w:rsidR="00D00890" w:rsidRDefault="00306FAD" w:rsidP="00D00890">
      <w:pPr>
        <w:widowControl w:val="0"/>
        <w:rPr>
          <w:rFonts w:eastAsia="Times New Roman" w:cs="Times New Roman"/>
          <w:szCs w:val="26"/>
          <w:lang w:eastAsia="pt-BR"/>
        </w:rPr>
      </w:pPr>
      <w:r>
        <w:rPr>
          <w:rFonts w:eastAsia="Times New Roman" w:cs="Times New Roman"/>
          <w:szCs w:val="26"/>
          <w:lang w:eastAsia="pt-BR"/>
        </w:rPr>
        <w:t>Como os depósitos, então, decorrem de providência administrativa</w:t>
      </w:r>
      <w:r w:rsidR="00B051FE">
        <w:rPr>
          <w:rFonts w:eastAsia="Times New Roman" w:cs="Times New Roman"/>
          <w:szCs w:val="26"/>
          <w:lang w:eastAsia="pt-BR"/>
        </w:rPr>
        <w:t xml:space="preserve">, </w:t>
      </w:r>
      <w:r>
        <w:rPr>
          <w:rFonts w:eastAsia="Times New Roman" w:cs="Times New Roman"/>
          <w:szCs w:val="26"/>
          <w:lang w:eastAsia="pt-BR"/>
        </w:rPr>
        <w:t>tendo em vista que o requerente não tem mais interesse em ser</w:t>
      </w:r>
      <w:r w:rsidR="00B051FE" w:rsidRPr="005958CE">
        <w:rPr>
          <w:rFonts w:eastAsia="Times New Roman" w:cs="Times New Roman"/>
          <w:b/>
          <w:szCs w:val="26"/>
          <w:lang w:eastAsia="pt-BR"/>
        </w:rPr>
        <w:t xml:space="preserve"> beneficiado pelos efeitos de tal decisão</w:t>
      </w:r>
      <w:r w:rsidR="0049761B">
        <w:rPr>
          <w:rFonts w:eastAsia="Times New Roman" w:cs="Times New Roman"/>
          <w:szCs w:val="26"/>
          <w:lang w:eastAsia="pt-BR"/>
        </w:rPr>
        <w:t>,</w:t>
      </w:r>
      <w:r w:rsidR="00D00890">
        <w:rPr>
          <w:rFonts w:eastAsia="Times New Roman" w:cs="Times New Roman"/>
          <w:szCs w:val="26"/>
          <w:lang w:eastAsia="pt-BR"/>
        </w:rPr>
        <w:t xml:space="preserve"> requer que o Departamento de Polícia Rodoviária Federal volte a proceder </w:t>
      </w:r>
      <w:r w:rsidR="0049761B">
        <w:rPr>
          <w:rFonts w:eastAsia="Times New Roman" w:cs="Times New Roman"/>
          <w:szCs w:val="26"/>
          <w:lang w:eastAsia="pt-BR"/>
        </w:rPr>
        <w:t>a</w:t>
      </w:r>
      <w:r w:rsidR="00D00890">
        <w:rPr>
          <w:rFonts w:eastAsia="Times New Roman" w:cs="Times New Roman"/>
          <w:szCs w:val="26"/>
          <w:lang w:eastAsia="pt-BR"/>
        </w:rPr>
        <w:t xml:space="preserve">o desconto de 11% da contribuição previdenciária </w:t>
      </w:r>
      <w:r w:rsidR="00D00890" w:rsidRPr="00727755">
        <w:rPr>
          <w:rFonts w:eastAsia="Times New Roman" w:cs="Times New Roman"/>
          <w:szCs w:val="26"/>
          <w:u w:val="single"/>
          <w:lang w:eastAsia="pt-BR"/>
        </w:rPr>
        <w:t>limitado ao teto do Regime Geral de Previdência Social</w:t>
      </w:r>
      <w:r w:rsidR="00D00890">
        <w:rPr>
          <w:rFonts w:eastAsia="Times New Roman" w:cs="Times New Roman"/>
          <w:szCs w:val="26"/>
          <w:lang w:eastAsia="pt-BR"/>
        </w:rPr>
        <w:t>, e não sobre a integralidade da remuneração.</w:t>
      </w:r>
    </w:p>
    <w:p w14:paraId="6D90B5B3" w14:textId="77777777" w:rsidR="00727755" w:rsidRDefault="00727755" w:rsidP="00D00890">
      <w:pPr>
        <w:widowControl w:val="0"/>
        <w:rPr>
          <w:rFonts w:eastAsia="Times New Roman" w:cs="Times New Roman"/>
          <w:szCs w:val="26"/>
          <w:lang w:eastAsia="pt-BR"/>
        </w:rPr>
      </w:pPr>
    </w:p>
    <w:p w14:paraId="639795A7" w14:textId="26738A62" w:rsidR="00D00890" w:rsidRDefault="006560F4" w:rsidP="00D00890">
      <w:r w:rsidRPr="006560F4">
        <w:rPr>
          <w:highlight w:val="yellow"/>
        </w:rPr>
        <w:t>Cidade</w:t>
      </w:r>
      <w:r w:rsidR="00D00890">
        <w:t>, [</w:t>
      </w:r>
      <w:r w:rsidR="00D00890" w:rsidRPr="00D00890">
        <w:rPr>
          <w:highlight w:val="yellow"/>
        </w:rPr>
        <w:t>DATA</w:t>
      </w:r>
      <w:r w:rsidR="00D00890" w:rsidRPr="00D00890">
        <w:t>] de 2018</w:t>
      </w:r>
      <w:r w:rsidR="00D00890">
        <w:t>.</w:t>
      </w:r>
    </w:p>
    <w:p w14:paraId="49550ACC" w14:textId="682CC64C" w:rsidR="00D00890" w:rsidRDefault="00D00890" w:rsidP="00D00890"/>
    <w:p w14:paraId="18C0502A" w14:textId="77777777" w:rsidR="007E480D" w:rsidRDefault="007E480D" w:rsidP="00D00890"/>
    <w:p w14:paraId="5E8C19DC" w14:textId="77777777" w:rsidR="00D00890" w:rsidRPr="00CB28A3" w:rsidRDefault="00D00890" w:rsidP="00D00890">
      <w:r>
        <w:t>[</w:t>
      </w:r>
      <w:r w:rsidRPr="00D00890">
        <w:rPr>
          <w:highlight w:val="yellow"/>
        </w:rPr>
        <w:t>NOME</w:t>
      </w:r>
      <w:r>
        <w:t>]</w:t>
      </w:r>
    </w:p>
    <w:p w14:paraId="3FC90063" w14:textId="440EBD1C" w:rsidR="00D00890" w:rsidRDefault="00D00890" w:rsidP="00D00890">
      <w:r>
        <w:t xml:space="preserve">Matrícula </w:t>
      </w:r>
      <w:r w:rsidR="00FE7BA8">
        <w:rPr>
          <w:highlight w:val="yellow"/>
        </w:rPr>
        <w:t>???</w:t>
      </w:r>
    </w:p>
    <w:p w14:paraId="1D20AC49" w14:textId="77777777" w:rsidR="009D5D3D" w:rsidRDefault="009D251A"/>
    <w:sectPr w:rsidR="009D5D3D" w:rsidSect="00E41A45">
      <w:footerReference w:type="default" r:id="rId9"/>
      <w:pgSz w:w="11906" w:h="16838" w:code="9"/>
      <w:pgMar w:top="2552" w:right="1134" w:bottom="1134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11048" w14:textId="77777777" w:rsidR="009D251A" w:rsidRDefault="009D251A" w:rsidP="007E480D">
      <w:r>
        <w:separator/>
      </w:r>
    </w:p>
  </w:endnote>
  <w:endnote w:type="continuationSeparator" w:id="0">
    <w:p w14:paraId="10C5C1CE" w14:textId="77777777" w:rsidR="009D251A" w:rsidRDefault="009D251A" w:rsidP="007E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403148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C96E40" w14:textId="2B8314CF" w:rsidR="007E480D" w:rsidRPr="007E480D" w:rsidRDefault="007E480D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4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80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480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48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E6B1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48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E480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E480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480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48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E6B1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48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C95C10" w14:textId="77777777" w:rsidR="007E480D" w:rsidRDefault="007E48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5782E" w14:textId="77777777" w:rsidR="009D251A" w:rsidRDefault="009D251A" w:rsidP="007E480D">
      <w:r>
        <w:separator/>
      </w:r>
    </w:p>
  </w:footnote>
  <w:footnote w:type="continuationSeparator" w:id="0">
    <w:p w14:paraId="25289DB3" w14:textId="77777777" w:rsidR="009D251A" w:rsidRDefault="009D251A" w:rsidP="007E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90"/>
    <w:rsid w:val="000724C5"/>
    <w:rsid w:val="000E539C"/>
    <w:rsid w:val="0014303B"/>
    <w:rsid w:val="00163427"/>
    <w:rsid w:val="00234750"/>
    <w:rsid w:val="00306FAD"/>
    <w:rsid w:val="003507F1"/>
    <w:rsid w:val="00393D03"/>
    <w:rsid w:val="003E5D5C"/>
    <w:rsid w:val="00485437"/>
    <w:rsid w:val="0049761B"/>
    <w:rsid w:val="004A60E1"/>
    <w:rsid w:val="00562080"/>
    <w:rsid w:val="0058711F"/>
    <w:rsid w:val="005958CE"/>
    <w:rsid w:val="00633E23"/>
    <w:rsid w:val="00655ED5"/>
    <w:rsid w:val="006560F4"/>
    <w:rsid w:val="00687D71"/>
    <w:rsid w:val="00727755"/>
    <w:rsid w:val="007E480D"/>
    <w:rsid w:val="007E67E1"/>
    <w:rsid w:val="008E6B1C"/>
    <w:rsid w:val="00923897"/>
    <w:rsid w:val="00955D58"/>
    <w:rsid w:val="00963272"/>
    <w:rsid w:val="009774F7"/>
    <w:rsid w:val="009D251A"/>
    <w:rsid w:val="00A1443D"/>
    <w:rsid w:val="00B051FE"/>
    <w:rsid w:val="00B814E7"/>
    <w:rsid w:val="00C63452"/>
    <w:rsid w:val="00CE73FF"/>
    <w:rsid w:val="00D00890"/>
    <w:rsid w:val="00D53EB9"/>
    <w:rsid w:val="00D77DBC"/>
    <w:rsid w:val="00DE3C41"/>
    <w:rsid w:val="00E000DC"/>
    <w:rsid w:val="00EA68D7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D703"/>
  <w15:chartTrackingRefBased/>
  <w15:docId w15:val="{5DC81626-A53B-4250-B0F7-29355C4B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90"/>
    <w:pPr>
      <w:spacing w:after="0" w:line="240" w:lineRule="auto"/>
      <w:ind w:firstLine="1701"/>
      <w:jc w:val="both"/>
    </w:pPr>
    <w:rPr>
      <w:rFonts w:ascii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480D"/>
    <w:rPr>
      <w:rFonts w:ascii="Times New Roman" w:hAnsi="Times New Roman"/>
      <w:sz w:val="26"/>
    </w:rPr>
  </w:style>
  <w:style w:type="paragraph" w:styleId="Rodap">
    <w:name w:val="footer"/>
    <w:basedOn w:val="Normal"/>
    <w:link w:val="RodapChar"/>
    <w:uiPriority w:val="99"/>
    <w:unhideWhenUsed/>
    <w:rsid w:val="007E4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480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248CDCAB5A34E941FB83B06E8C452" ma:contentTypeVersion="49" ma:contentTypeDescription="Crie um novo documento." ma:contentTypeScope="" ma:versionID="f670c3ff495e9569ba4a68d2893f2c5d">
  <xsd:schema xmlns:xsd="http://www.w3.org/2001/XMLSchema" xmlns:xs="http://www.w3.org/2001/XMLSchema" xmlns:p="http://schemas.microsoft.com/office/2006/metadata/properties" xmlns:ns1="http://schemas.microsoft.com/sharepoint/v3" xmlns:ns2="e3718376-4e92-4ff6-af16-fb096180aea3" xmlns:ns3="381ee611-f51f-4a36-8d42-e44f8919228b" targetNamespace="http://schemas.microsoft.com/office/2006/metadata/properties" ma:root="true" ma:fieldsID="a473ef3acd7b7e8acbb581515897e773" ns1:_="" ns2:_="" ns3:_="">
    <xsd:import namespace="http://schemas.microsoft.com/sharepoint/v3"/>
    <xsd:import namespace="e3718376-4e92-4ff6-af16-fb096180aea3"/>
    <xsd:import namespace="381ee611-f51f-4a36-8d42-e44f8919228b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luxo_x0020_de_x0020_Aprova_x00e7__x00e3_o_x0020_de_x0020_Documentos" minOccurs="0"/>
                <xsd:element ref="ns2:Entrega" minOccurs="0"/>
                <xsd:element ref="ns2:Cliente" minOccurs="0"/>
                <xsd:element ref="ns1:PublishingStartDate" minOccurs="0"/>
                <xsd:element ref="ns1:PublishingExpirationDate" minOccurs="0"/>
                <xsd:element ref="ns3:AssuntodoDocumento" minOccurs="0"/>
                <xsd:element ref="ns3:TipodoDocumento" minOccurs="0"/>
                <xsd:element ref="ns2:Assunto_x0020_do_x0020_Documento_x003a_Assunto" minOccurs="0"/>
                <xsd:element ref="ns2:Assunto_x0020_do_x0020_Documento_x003a_Campo" minOccurs="0"/>
                <xsd:element ref="ns2:Tipo_x0020_do_x0020_Documento_x003a_G_x00ea_nero" minOccurs="0"/>
                <xsd:element ref="ns2:Tipo_x0020_do_x0020_Documento_x003a_Classe" minOccurs="0"/>
                <xsd:element ref="ns3:Entidade" minOccurs="0"/>
                <xsd:element ref="ns2:Processo" minOccurs="0"/>
                <xsd:element ref="ns3:Destinatario" minOccurs="0"/>
                <xsd:element ref="ns2:Destinat_x00e1_rio_x003a__x00d3_rgao" minOccurs="0"/>
                <xsd:element ref="ns2:Entregador"/>
                <xsd:element ref="ns2:Revisor"/>
                <xsd:element ref="ns2:Tipo_x0020_do_x0020_Documento_x003a_Esp_x00e9_cie" minOccurs="0"/>
                <xsd:element ref="ns2:NomeAlterado" minOccurs="0"/>
                <xsd:element ref="ns3:SharedWithUsers" minOccurs="0"/>
                <xsd:element ref="ns3:SharingHintHash" minOccurs="0"/>
                <xsd:element ref="ns3:SharedWithDetails" minOccurs="0"/>
                <xsd:element ref="ns2:Encaminhar_x0020_para_x0020_Entrega" minOccurs="0"/>
                <xsd:element ref="ns2:Habilitar_x0020_Mudan_x00e7_a_x0020_de_x0020_Nome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8376-4e92-4ff6-af16-fb096180aea3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m Desenvolvimento" ma:format="Dropdown" ma:internalName="Status">
      <xsd:simpleType>
        <xsd:restriction base="dms:Choice">
          <xsd:enumeration value="Em Desenvolvimento"/>
          <xsd:enumeration value="Em Revisão"/>
          <xsd:enumeration value="Em Entrega"/>
          <xsd:enumeration value="Em Correção do Criador"/>
          <xsd:enumeration value="Em Correção do Revisor"/>
          <xsd:enumeration value="Entregue"/>
          <xsd:enumeration value="Cancelado"/>
          <xsd:enumeration value="Adiado"/>
        </xsd:restriction>
      </xsd:simpleType>
    </xsd:element>
    <xsd:element name="Fluxo_x0020_de_x0020_Aprova_x00e7__x00e3_o_x0020_de_x0020_Documentos" ma:index="9" nillable="true" ma:displayName="Fluxo de Documentos" ma:format="Hyperlink" ma:internalName="Fluxo_x0020_de_x0020_Aprova_x00e7__x00e3_o_x0020_de_x0020_Documento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ntrega" ma:index="10" nillable="true" ma:displayName="Entrega" ma:format="DateOnly" ma:internalName="Entrega">
      <xsd:simpleType>
        <xsd:restriction base="dms:DateTime"/>
      </xsd:simpleType>
    </xsd:element>
    <xsd:element name="Cliente" ma:index="11" nillable="true" ma:displayName="Cliente" ma:description="Indique o nome completo ou a sigla do cliente em favor de quem se realiza o documento ou, se não houver, o escritório." ma:internalName="Cliente">
      <xsd:simpleType>
        <xsd:restriction base="dms:Text">
          <xsd:maxLength value="255"/>
        </xsd:restriction>
      </xsd:simpleType>
    </xsd:element>
    <xsd:element name="Assunto_x0020_do_x0020_Documento_x003a_Assunto" ma:index="16" nillable="true" ma:displayName="Assunto do Documento:Assunto" ma:list="{43833cd5-331d-4000-8693-6473ec3c6426}" ma:internalName="Assunto_x0020_do_x0020_Documento_x003a_Assunto" ma:readOnly="true" ma:showField="Title" ma:web="381ee611-f51f-4a36-8d42-e44f8919228b">
      <xsd:simpleType>
        <xsd:restriction base="dms:Lookup"/>
      </xsd:simpleType>
    </xsd:element>
    <xsd:element name="Assunto_x0020_do_x0020_Documento_x003a_Campo" ma:index="17" nillable="true" ma:displayName="Assunto do Documento:Campo" ma:list="{43833cd5-331d-4000-8693-6473ec3c6426}" ma:internalName="Assunto_x0020_do_x0020_Documento_x003a_Campo" ma:readOnly="true" ma:showField="Campo" ma:web="381ee611-f51f-4a36-8d42-e44f8919228b">
      <xsd:simpleType>
        <xsd:restriction base="dms:Lookup"/>
      </xsd:simpleType>
    </xsd:element>
    <xsd:element name="Tipo_x0020_do_x0020_Documento_x003a_G_x00ea_nero" ma:index="18" nillable="true" ma:displayName="Tipo do Documento:Gênero" ma:list="{f834045d-1b98-4af9-a18e-d11c11bceac1}" ma:internalName="Tipo_x0020_do_x0020_Documento_x003a_G_x00ea_nero" ma:readOnly="true" ma:showField="Genero" ma:web="381ee611-f51f-4a36-8d42-e44f8919228b">
      <xsd:simpleType>
        <xsd:restriction base="dms:Lookup"/>
      </xsd:simpleType>
    </xsd:element>
    <xsd:element name="Tipo_x0020_do_x0020_Documento_x003a_Classe" ma:index="19" nillable="true" ma:displayName="Tipo do Documento:Classe" ma:list="{f834045d-1b98-4af9-a18e-d11c11bceac1}" ma:internalName="Tipo_x0020_do_x0020_Documento_x003a_Classe" ma:readOnly="true" ma:showField="Classe" ma:web="381ee611-f51f-4a36-8d42-e44f8919228b">
      <xsd:simpleType>
        <xsd:restriction base="dms:Lookup"/>
      </xsd:simpleType>
    </xsd:element>
    <xsd:element name="Processo" ma:index="21" nillable="true" ma:displayName="Processo" ma:description="Indique o número do processo" ma:internalName="Processo">
      <xsd:simpleType>
        <xsd:restriction base="dms:Text">
          <xsd:maxLength value="255"/>
        </xsd:restriction>
      </xsd:simpleType>
    </xsd:element>
    <xsd:element name="Destinat_x00e1_rio_x003a__x00d3_rgao" ma:index="23" nillable="true" ma:displayName="Destinatário:Órgao" ma:list="{6ad91ecd-9915-4046-a122-8a16adf60bae}" ma:internalName="Destinat_x00e1_rio_x003a__x00d3_rgao" ma:readOnly="true" ma:showField="Orgao" ma:web="381ee611-f51f-4a36-8d42-e44f8919228b">
      <xsd:simpleType>
        <xsd:restriction base="dms:Lookup"/>
      </xsd:simpleType>
    </xsd:element>
    <xsd:element name="Entregador" ma:index="24" ma:displayName="Entregador" ma:description="Indique o entregador previsto para o documento em desenvolvimento." ma:list="UserInfo" ma:SharePointGroup="0" ma:internalName="Entreg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" ma:index="25" ma:displayName="Revisor" ma:description="Indique o revisor previsto para o documento em desenvolvimento." ma:list="UserInfo" ma:SharePointGroup="0" ma:internalName="Revi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po_x0020_do_x0020_Documento_x003a_Esp_x00e9_cie" ma:index="26" nillable="true" ma:displayName="Tipo do Documento:Espécie" ma:list="{f834045d-1b98-4af9-a18e-d11c11bceac1}" ma:internalName="Tipo_x0020_do_x0020_Documento_x003a_Esp_x00e9_cie" ma:readOnly="true" ma:showField="Especie" ma:web="381ee611-f51f-4a36-8d42-e44f8919228b">
      <xsd:simpleType>
        <xsd:restriction base="dms:Lookup"/>
      </xsd:simpleType>
    </xsd:element>
    <xsd:element name="NomeAlterado" ma:index="27" nillable="true" ma:displayName="NomeAlterado" ma:default="0" ma:internalName="NomeAlterado">
      <xsd:simpleType>
        <xsd:restriction base="dms:Boolean"/>
      </xsd:simpleType>
    </xsd:element>
    <xsd:element name="Encaminhar_x0020_para_x0020_Entrega" ma:index="31" nillable="true" ma:displayName="Encaminhar para Entrega" ma:internalName="Encaminhar_x0020_para_x0020_Entreg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abilitar_x0020_Mudan_x00e7_a_x0020_de_x0020_Nome" ma:index="32" nillable="true" ma:displayName="Habilitar Mudança de Nome" ma:internalName="Habilitar_x0020_Mudan_x00e7_a_x0020_de_x0020_No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e611-f51f-4a36-8d42-e44f8919228b" elementFormDefault="qualified">
    <xsd:import namespace="http://schemas.microsoft.com/office/2006/documentManagement/types"/>
    <xsd:import namespace="http://schemas.microsoft.com/office/infopath/2007/PartnerControls"/>
    <xsd:element name="AssuntodoDocumento" ma:index="14" nillable="true" ma:displayName="Assunto do Documento" ma:description="Selecione o assunto de direito material do documento em desenvolvimento." ma:list="{43833cd5-331d-4000-8693-6473ec3c6426}" ma:internalName="AssuntodoDocumento" ma:showField="Rotulo" ma:web="381ee611-f51f-4a36-8d42-e44f8919228b">
      <xsd:simpleType>
        <xsd:restriction base="dms:Lookup"/>
      </xsd:simpleType>
    </xsd:element>
    <xsd:element name="TipodoDocumento" ma:index="15" nillable="true" ma:displayName="Tipo do Documento" ma:list="{f834045d-1b98-4af9-a18e-d11c11bceac1}" ma:internalName="TipodoDocumento" ma:readOnly="false" ma:showField="Title" ma:web="381ee611-f51f-4a36-8d42-e44f8919228b">
      <xsd:simpleType>
        <xsd:restriction base="dms:Lookup"/>
      </xsd:simpleType>
    </xsd:element>
    <xsd:element name="Entidade" ma:index="20" nillable="true" ma:displayName="Entidade" ma:description="Selecione a entidade a quem se vincula o cliente ou, se não houver, avulso." ma:list="{0530ef28-ea81-4d35-a44a-724592257bf6}" ma:internalName="Entidade" ma:readOnly="false" ma:showField="_x006c_ti4" ma:web="381ee611-f51f-4a36-8d42-e44f8919228b">
      <xsd:simpleType>
        <xsd:restriction base="dms:Lookup"/>
      </xsd:simpleType>
    </xsd:element>
    <xsd:element name="Destinatario" ma:index="22" nillable="true" ma:displayName="Destinatário" ma:description="Selecione o destinatário do documento" ma:list="{6ad91ecd-9915-4046-a122-8a16adf60bae}" ma:internalName="Destinatario" ma:readOnly="false" ma:showField="Title" ma:web="381ee611-f51f-4a36-8d42-e44f8919228b">
      <xsd:simpleType>
        <xsd:restriction base="dms:Lookup"/>
      </xsd:simpleType>
    </xsd:element>
    <xsd:element name="SharedWithUsers" ma:index="2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3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3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rega xmlns="e3718376-4e92-4ff6-af16-fb096180aea3" xsi:nil="true"/>
    <Entregador xmlns="e3718376-4e92-4ff6-af16-fb096180aea3">
      <UserInfo>
        <DisplayName>Thaís Lopes</DisplayName>
        <AccountId>160</AccountId>
        <AccountType/>
      </UserInfo>
    </Entregador>
    <Status xmlns="e3718376-4e92-4ff6-af16-fb096180aea3">Em Entrega</Status>
    <Cliente xmlns="e3718376-4e92-4ff6-af16-fb096180aea3">SINPRF-GO - Filiado</Cliente>
    <Entidade xmlns="381ee611-f51f-4a36-8d42-e44f8919228b">18</Entidade>
    <Encaminhar_x0020_para_x0020_Entrega xmlns="e3718376-4e92-4ff6-af16-fb096180aea3">
      <Url xsi:nil="true"/>
      <Description xsi:nil="true"/>
    </Encaminhar_x0020_para_x0020_Entrega>
    <Destinatario xmlns="381ee611-f51f-4a36-8d42-e44f8919228b">159</Destinatario>
    <Habilitar_x0020_Mudan_x00e7_a_x0020_de_x0020_Nome xmlns="e3718376-4e92-4ff6-af16-fb096180aea3">
      <Url xsi:nil="true"/>
      <Description xsi:nil="true"/>
    </Habilitar_x0020_Mudan_x00e7_a_x0020_de_x0020_Nome>
    <PublishingExpirationDate xmlns="http://schemas.microsoft.com/sharepoint/v3" xsi:nil="true"/>
    <NomeAlterado xmlns="e3718376-4e92-4ff6-af16-fb096180aea3">true</NomeAlterado>
    <PublishingStartDate xmlns="http://schemas.microsoft.com/sharepoint/v3" xsi:nil="true"/>
    <AssuntodoDocumento xmlns="381ee611-f51f-4a36-8d42-e44f8919228b">186</AssuntodoDocumento>
    <Processo xmlns="e3718376-4e92-4ff6-af16-fb096180aea3" xsi:nil="true"/>
    <Fluxo_x0020_de_x0020_Aprova_x00e7__x00e3_o_x0020_de_x0020_Documentos xmlns="e3718376-4e92-4ff6-af16-fb096180aea3">
      <Url>https://servidoradv.sharepoint.com/causas-coletivas/_layouts/15/wrkstat.aspx?List=e3718376-4e92-4ff6-af16-fb096180aea3&amp;WorkflowInstanceName=d9711f28-fcc0-4ba5-afb9-1d2c9e00e77b</Url>
      <Description>Entrega do Documento</Description>
    </Fluxo_x0020_de_x0020_Aprova_x00e7__x00e3_o_x0020_de_x0020_Documentos>
    <TipodoDocumento xmlns="381ee611-f51f-4a36-8d42-e44f8919228b">72</TipodoDocumento>
    <Revisor xmlns="e3718376-4e92-4ff6-af16-fb096180aea3">
      <UserInfo>
        <DisplayName>Lucas de Almeida</DisplayName>
        <AccountId>56</AccountId>
        <AccountType/>
      </UserInfo>
    </Revisor>
  </documentManagement>
</p:properties>
</file>

<file path=customXml/itemProps1.xml><?xml version="1.0" encoding="utf-8"?>
<ds:datastoreItem xmlns:ds="http://schemas.openxmlformats.org/officeDocument/2006/customXml" ds:itemID="{A4F5239D-0FEB-44E6-91F5-8862F228A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35F2C-3B50-4C0B-BF92-7A59E69DA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18376-4e92-4ff6-af16-fb096180aea3"/>
    <ds:schemaRef ds:uri="381ee611-f51f-4a36-8d42-e44f89192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FD63B-2DA6-4F47-8A41-66B2AB3A7EC9}">
  <ds:schemaRefs>
    <ds:schemaRef ds:uri="http://schemas.microsoft.com/office/2006/metadata/properties"/>
    <ds:schemaRef ds:uri="http://schemas.microsoft.com/office/infopath/2007/PartnerControls"/>
    <ds:schemaRef ds:uri="e3718376-4e92-4ff6-af16-fb096180aea3"/>
    <ds:schemaRef ds:uri="381ee611-f51f-4a36-8d42-e44f8919228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ReqAdm_Aposet.Integralidade_SINPRF-GO - Filiado(20-02-2018)</vt:lpstr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ReqAdm_Aposet.Integralidade_SINPRF-GO - Filiado(20-02-2018)</dc:title>
  <dc:subject/>
  <dc:creator>Ediana Militz</dc:creator>
  <cp:keywords/>
  <dc:description/>
  <cp:lastModifiedBy>User</cp:lastModifiedBy>
  <cp:revision>2</cp:revision>
  <dcterms:created xsi:type="dcterms:W3CDTF">2018-09-28T12:27:00Z</dcterms:created>
  <dcterms:modified xsi:type="dcterms:W3CDTF">2018-09-28T12:27:00Z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0x010100998248CDCAB5A34E941FB83B06E8C452</vt:lpwstr>
  </property>
</Properties>
</file>